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00:00:00,099 --&gt; 00:00:00,159 [Speaker 0]</w:t>
      </w:r>
    </w:p>
    <w:p>
      <w:pPr>
        <w:pStyle w:val="Normal"/>
        <w:rPr/>
      </w:pPr>
      <w:r>
        <w:rPr>
          <w:sz w:val="22"/>
        </w:rPr>
        <w:t xml:space="preserve">[laughs] </w:t>
      </w:r>
    </w:p>
    <w:p>
      <w:pPr>
        <w:pStyle w:val="Normal"/>
        <w:rPr/>
      </w:pPr>
      <w:r>
        <w:rPr/>
      </w:r>
    </w:p>
    <w:p>
      <w:pPr>
        <w:pStyle w:val="Normal"/>
        <w:rPr/>
      </w:pPr>
      <w:r>
        <w:rPr>
          <w:b/>
          <w:sz w:val="22"/>
        </w:rPr>
        <w:t>00:00:00,159 --&gt; 00:00:48,520 [Speaker 1]</w:t>
      </w:r>
    </w:p>
    <w:p>
      <w:pPr>
        <w:pStyle w:val="Normal"/>
        <w:rPr/>
      </w:pPr>
      <w:r>
        <w:rPr>
          <w:sz w:val="22"/>
        </w:rPr>
        <w:t xml:space="preserve">It's not to say that they didn't sell people here, but usually when they sold people, they didn't sell them far away either, you know? I mean, if they... We have a lo- we have a young girl who lived in our museum house up in the front. Her name was Susan Johnson. She was sold or mortgaged five times before she was 14 years old. And on Christmas Eve when she was 12, they sold all her brothers and sisters to another plantation. But they weren't, you know, 100 miles away. They weren't, they weren't down in the deep South. Um, they were, you know, within range. I'm sure she got to see them occasionally and got word from them. Not to say any of that was good, but it was... You know, it wasn't as harsh as being sent to Alabama or Mississippi and being part of, uh, you know, this gang labor and all that was down there. </w:t>
      </w:r>
    </w:p>
    <w:p>
      <w:pPr>
        <w:pStyle w:val="Normal"/>
        <w:rPr/>
      </w:pPr>
      <w:r>
        <w:rPr/>
      </w:r>
    </w:p>
    <w:p>
      <w:pPr>
        <w:pStyle w:val="Normal"/>
        <w:rPr/>
      </w:pPr>
      <w:r>
        <w:rPr>
          <w:b/>
          <w:sz w:val="22"/>
        </w:rPr>
        <w:t>00:00:48,520 --&gt; 00:00:48,540 [Speaker 0]</w:t>
      </w:r>
    </w:p>
    <w:p>
      <w:pPr>
        <w:pStyle w:val="Normal"/>
        <w:rPr/>
      </w:pPr>
      <w:r>
        <w:rPr>
          <w:sz w:val="22"/>
        </w:rPr>
        <w:t xml:space="preserve">Mm-hmm. </w:t>
      </w:r>
    </w:p>
    <w:p>
      <w:pPr>
        <w:pStyle w:val="Normal"/>
        <w:rPr/>
      </w:pPr>
      <w:r>
        <w:rPr/>
      </w:r>
    </w:p>
    <w:p>
      <w:pPr>
        <w:pStyle w:val="Normal"/>
        <w:rPr/>
      </w:pPr>
      <w:r>
        <w:rPr>
          <w:b/>
          <w:sz w:val="22"/>
        </w:rPr>
        <w:t>00:00:48,540 --&gt; 00:00:53,779 [Speaker 1]</w:t>
      </w:r>
    </w:p>
    <w:p>
      <w:pPr>
        <w:pStyle w:val="Normal"/>
        <w:rPr/>
      </w:pPr>
      <w:r>
        <w:rPr>
          <w:sz w:val="22"/>
        </w:rPr>
        <w:t xml:space="preserve">So you can see why, um, you can see why these people, uh, </w:t>
      </w:r>
    </w:p>
    <w:p>
      <w:pPr>
        <w:pStyle w:val="Normal"/>
        <w:rPr/>
      </w:pPr>
      <w:r>
        <w:rPr/>
      </w:r>
    </w:p>
    <w:p>
      <w:pPr>
        <w:pStyle w:val="Normal"/>
        <w:rPr/>
      </w:pPr>
      <w:r>
        <w:rPr>
          <w:b/>
          <w:sz w:val="22"/>
        </w:rPr>
        <w:t>00:00:53,779 --&gt; 00:00:55,219 [Speaker 1]</w:t>
      </w:r>
    </w:p>
    <w:p>
      <w:pPr>
        <w:pStyle w:val="Normal"/>
        <w:rPr/>
      </w:pPr>
      <w:r>
        <w:rPr>
          <w:sz w:val="22"/>
        </w:rPr>
        <w:t xml:space="preserve">um, did what they did there. </w:t>
      </w:r>
    </w:p>
    <w:p>
      <w:pPr>
        <w:pStyle w:val="Normal"/>
        <w:rPr/>
      </w:pPr>
      <w:r>
        <w:rPr/>
      </w:r>
    </w:p>
    <w:p>
      <w:pPr>
        <w:pStyle w:val="Normal"/>
        <w:rPr/>
      </w:pPr>
      <w:r>
        <w:rPr>
          <w:b/>
          <w:sz w:val="22"/>
        </w:rPr>
        <w:t>00:00:55,219 --&gt; 00:00:56,959 [Speaker 0]</w:t>
      </w:r>
    </w:p>
    <w:p>
      <w:pPr>
        <w:pStyle w:val="Normal"/>
        <w:rPr/>
      </w:pPr>
      <w:r>
        <w:rPr>
          <w:sz w:val="22"/>
        </w:rPr>
        <w:t xml:space="preserve">They were coming to Carolina County- </w:t>
      </w:r>
    </w:p>
    <w:p>
      <w:pPr>
        <w:pStyle w:val="Normal"/>
        <w:rPr/>
      </w:pPr>
      <w:r>
        <w:rPr/>
      </w:r>
    </w:p>
    <w:p>
      <w:pPr>
        <w:pStyle w:val="Normal"/>
        <w:rPr/>
      </w:pPr>
      <w:r>
        <w:rPr>
          <w:b/>
          <w:sz w:val="22"/>
        </w:rPr>
        <w:t>00:00:56,959 --&gt; 00:00:57,700 [Speaker 1]</w:t>
      </w:r>
    </w:p>
    <w:p>
      <w:pPr>
        <w:pStyle w:val="Normal"/>
        <w:rPr/>
      </w:pPr>
      <w:r>
        <w:rPr>
          <w:sz w:val="22"/>
        </w:rPr>
        <w:t xml:space="preserve">Yeah, right </w:t>
      </w:r>
    </w:p>
    <w:p>
      <w:pPr>
        <w:pStyle w:val="Normal"/>
        <w:rPr/>
      </w:pPr>
      <w:r>
        <w:rPr/>
      </w:r>
    </w:p>
    <w:p>
      <w:pPr>
        <w:pStyle w:val="Normal"/>
        <w:rPr/>
      </w:pPr>
      <w:r>
        <w:rPr>
          <w:b/>
          <w:sz w:val="22"/>
        </w:rPr>
        <w:t>00:00:57,700 --&gt; 00:00:59,059 [Speaker 0]</w:t>
      </w:r>
    </w:p>
    <w:p>
      <w:pPr>
        <w:pStyle w:val="Normal"/>
        <w:rPr/>
      </w:pPr>
      <w:r>
        <w:rPr>
          <w:sz w:val="22"/>
        </w:rPr>
        <w:t xml:space="preserve">... during that time. Yeah. </w:t>
      </w:r>
    </w:p>
    <w:p>
      <w:pPr>
        <w:pStyle w:val="Normal"/>
        <w:rPr/>
      </w:pPr>
      <w:r>
        <w:rPr/>
      </w:r>
    </w:p>
    <w:p>
      <w:pPr>
        <w:pStyle w:val="Normal"/>
        <w:rPr/>
      </w:pPr>
      <w:r>
        <w:rPr>
          <w:b/>
          <w:sz w:val="22"/>
        </w:rPr>
        <w:t>00:00:59,059 --&gt; 00:01:12,080 [Speaker 1]</w:t>
      </w:r>
    </w:p>
    <w:p>
      <w:pPr>
        <w:pStyle w:val="Normal"/>
        <w:rPr/>
      </w:pPr>
      <w:r>
        <w:rPr>
          <w:sz w:val="22"/>
        </w:rPr>
        <w:t xml:space="preserve">And there's a guy that did a lot of research, um, in this area around here, uh, on the Underground Railroad for years, particularly Harriet Tubman. And he said everyone was running from, </w:t>
      </w:r>
    </w:p>
    <w:p>
      <w:pPr>
        <w:pStyle w:val="Normal"/>
        <w:rPr/>
      </w:pPr>
      <w:r>
        <w:rPr/>
      </w:r>
    </w:p>
    <w:p>
      <w:pPr>
        <w:pStyle w:val="Normal"/>
        <w:rPr/>
      </w:pPr>
      <w:r>
        <w:rPr>
          <w:b/>
          <w:sz w:val="22"/>
        </w:rPr>
        <w:t>00:01:12,080 --&gt; 00:01:17,720 [Speaker 1]</w:t>
      </w:r>
    </w:p>
    <w:p>
      <w:pPr>
        <w:pStyle w:val="Normal"/>
        <w:rPr/>
      </w:pPr>
      <w:r>
        <w:rPr>
          <w:sz w:val="22"/>
        </w:rPr>
        <w:t xml:space="preserve">uh, Somerset, Dorchester, Talbot, et cetera, and everyone was running to Caroline County. </w:t>
      </w:r>
    </w:p>
    <w:p>
      <w:pPr>
        <w:pStyle w:val="Normal"/>
        <w:rPr/>
      </w:pPr>
      <w:r>
        <w:rPr/>
      </w:r>
    </w:p>
    <w:p>
      <w:pPr>
        <w:pStyle w:val="Normal"/>
        <w:rPr/>
      </w:pPr>
      <w:r>
        <w:rPr>
          <w:b/>
          <w:sz w:val="22"/>
        </w:rPr>
        <w:t>00:01:17,720 --&gt; 00:01:18,419 [Speaker 0]</w:t>
      </w:r>
    </w:p>
    <w:p>
      <w:pPr>
        <w:pStyle w:val="Normal"/>
        <w:rPr/>
      </w:pPr>
      <w:r>
        <w:rPr>
          <w:sz w:val="22"/>
        </w:rPr>
        <w:t xml:space="preserve">Mm-hmm. Mm-hmm. </w:t>
      </w:r>
    </w:p>
    <w:p>
      <w:pPr>
        <w:pStyle w:val="Normal"/>
        <w:rPr/>
      </w:pPr>
      <w:r>
        <w:rPr/>
      </w:r>
    </w:p>
    <w:p>
      <w:pPr>
        <w:pStyle w:val="Normal"/>
        <w:rPr/>
      </w:pPr>
      <w:r>
        <w:rPr>
          <w:b/>
          <w:sz w:val="22"/>
        </w:rPr>
        <w:t>00:01:18,419 --&gt; 00:01:29,659 [Speaker 1]</w:t>
      </w:r>
    </w:p>
    <w:p>
      <w:pPr>
        <w:pStyle w:val="Normal"/>
        <w:rPr/>
      </w:pPr>
      <w:r>
        <w:rPr>
          <w:sz w:val="22"/>
        </w:rPr>
        <w:t xml:space="preserve">And they were running here because this is where the networks were. This is because there were the free Blacks here. The foundation for the free Black community built by the Quakers, who were also participants with the free Blacks- </w:t>
      </w:r>
    </w:p>
    <w:p>
      <w:pPr>
        <w:pStyle w:val="Normal"/>
        <w:rPr/>
      </w:pPr>
      <w:r>
        <w:rPr/>
      </w:r>
    </w:p>
    <w:p>
      <w:pPr>
        <w:pStyle w:val="Normal"/>
        <w:rPr/>
      </w:pPr>
      <w:r>
        <w:rPr>
          <w:b/>
          <w:sz w:val="22"/>
        </w:rPr>
        <w:t>00:01:29,659 --&gt; 00:01:29,779 [Speaker 0]</w:t>
      </w:r>
    </w:p>
    <w:p>
      <w:pPr>
        <w:pStyle w:val="Normal"/>
        <w:rPr/>
      </w:pPr>
      <w:r>
        <w:rPr>
          <w:sz w:val="22"/>
        </w:rPr>
        <w:t xml:space="preserve">Mm-hmm </w:t>
      </w:r>
    </w:p>
    <w:p>
      <w:pPr>
        <w:pStyle w:val="Normal"/>
        <w:rPr/>
      </w:pPr>
      <w:r>
        <w:rPr/>
      </w:r>
    </w:p>
    <w:p>
      <w:pPr>
        <w:pStyle w:val="Normal"/>
        <w:rPr/>
      </w:pPr>
      <w:r>
        <w:rPr>
          <w:b/>
          <w:sz w:val="22"/>
        </w:rPr>
        <w:t>00:01:29,779 --&gt; 00:01:41,220 [Speaker 1]</w:t>
      </w:r>
    </w:p>
    <w:p>
      <w:pPr>
        <w:pStyle w:val="Normal"/>
        <w:rPr/>
      </w:pPr>
      <w:r>
        <w:rPr>
          <w:sz w:val="22"/>
        </w:rPr>
        <w:t xml:space="preserve">... in the, uh, in the Underground Railroad. So, um, Caroline County probably has the best Underground Railroad history of any rural county in the United States. </w:t>
      </w:r>
    </w:p>
    <w:p>
      <w:pPr>
        <w:pStyle w:val="Normal"/>
        <w:rPr/>
      </w:pPr>
      <w:r>
        <w:rPr/>
      </w:r>
    </w:p>
    <w:p>
      <w:pPr>
        <w:pStyle w:val="Normal"/>
        <w:rPr/>
      </w:pPr>
      <w:r>
        <w:rPr>
          <w:b/>
          <w:sz w:val="22"/>
        </w:rPr>
        <w:t>00:01:41,220 --&gt; 00:01:41,459 [Speaker 0]</w:t>
      </w:r>
    </w:p>
    <w:p>
      <w:pPr>
        <w:pStyle w:val="Normal"/>
        <w:rPr/>
      </w:pPr>
      <w:r>
        <w:rPr>
          <w:sz w:val="22"/>
        </w:rPr>
        <w:t xml:space="preserve">Hmm. </w:t>
      </w:r>
    </w:p>
    <w:p>
      <w:pPr>
        <w:pStyle w:val="Normal"/>
        <w:rPr/>
      </w:pPr>
      <w:r>
        <w:rPr/>
      </w:r>
    </w:p>
    <w:p>
      <w:pPr>
        <w:pStyle w:val="Normal"/>
        <w:rPr/>
      </w:pPr>
      <w:r>
        <w:rPr>
          <w:b/>
          <w:sz w:val="22"/>
        </w:rPr>
        <w:t>00:01:41,459 --&gt; 00:01:48,220 [Speaker 1]</w:t>
      </w:r>
    </w:p>
    <w:p>
      <w:pPr>
        <w:pStyle w:val="Normal"/>
        <w:rPr/>
      </w:pPr>
      <w:r>
        <w:rPr>
          <w:sz w:val="22"/>
        </w:rPr>
        <w:t xml:space="preserve">Not only do we have Harriet Tubman and her escape, three most famous rescues, but we have Frederick Douglass history here. </w:t>
      </w:r>
    </w:p>
    <w:p>
      <w:pPr>
        <w:pStyle w:val="Normal"/>
        <w:rPr/>
      </w:pPr>
      <w:r>
        <w:rPr/>
      </w:r>
    </w:p>
    <w:p>
      <w:pPr>
        <w:pStyle w:val="Normal"/>
        <w:rPr/>
      </w:pPr>
      <w:r>
        <w:rPr>
          <w:b/>
          <w:sz w:val="22"/>
        </w:rPr>
        <w:t>00:01:48,220 --&gt; 00:01:48,659 [Speaker 0]</w:t>
      </w:r>
    </w:p>
    <w:p>
      <w:pPr>
        <w:pStyle w:val="Normal"/>
        <w:rPr/>
      </w:pPr>
      <w:r>
        <w:rPr>
          <w:sz w:val="22"/>
        </w:rPr>
        <w:t xml:space="preserve">Mm-hmm. </w:t>
      </w:r>
    </w:p>
    <w:p>
      <w:pPr>
        <w:pStyle w:val="Normal"/>
        <w:rPr/>
      </w:pPr>
      <w:r>
        <w:rPr/>
      </w:r>
    </w:p>
    <w:p>
      <w:pPr>
        <w:pStyle w:val="Normal"/>
        <w:rPr/>
      </w:pPr>
      <w:r>
        <w:rPr>
          <w:b/>
          <w:sz w:val="22"/>
        </w:rPr>
        <w:t>00:01:48,659 --&gt; 00:02:21,839 [Speaker 1]</w:t>
      </w:r>
    </w:p>
    <w:p>
      <w:pPr>
        <w:pStyle w:val="Normal"/>
        <w:rPr/>
      </w:pPr>
      <w:r>
        <w:rPr>
          <w:sz w:val="22"/>
        </w:rPr>
        <w:t xml:space="preserve">Frederick spent, um, a very important month of his life in Hillsboro, um, where they lined up his family, uh, you know, along with the, the, uh, horses and pigs and, and, um, corn, cows. And, you know, he was... His family was divided. He realized, "Oh my God, I'm, I don't have any control, nor does my family about what happens to me." Um, so we have a good bit of Frederick Douglass history. His wife, um, Anna Marie, or Anna, Anna Murray, was from Denton. Um- </w:t>
      </w:r>
    </w:p>
    <w:p>
      <w:pPr>
        <w:pStyle w:val="Normal"/>
        <w:rPr/>
      </w:pPr>
      <w:r>
        <w:rPr/>
      </w:r>
    </w:p>
    <w:p>
      <w:pPr>
        <w:pStyle w:val="Normal"/>
        <w:rPr/>
      </w:pPr>
      <w:r>
        <w:rPr>
          <w:b/>
          <w:sz w:val="22"/>
        </w:rPr>
        <w:t>00:02:21,839 --&gt; 00:02:21,919 [Speaker 0]</w:t>
      </w:r>
    </w:p>
    <w:p>
      <w:pPr>
        <w:pStyle w:val="Normal"/>
        <w:rPr/>
      </w:pPr>
      <w:r>
        <w:rPr>
          <w:sz w:val="22"/>
        </w:rPr>
        <w:t xml:space="preserve">Hmm </w:t>
      </w:r>
    </w:p>
    <w:p>
      <w:pPr>
        <w:pStyle w:val="Normal"/>
        <w:rPr/>
      </w:pPr>
      <w:r>
        <w:rPr/>
      </w:r>
    </w:p>
    <w:p>
      <w:pPr>
        <w:pStyle w:val="Normal"/>
        <w:rPr/>
      </w:pPr>
      <w:r>
        <w:rPr>
          <w:b/>
          <w:sz w:val="22"/>
        </w:rPr>
        <w:t>00:02:21,919 --&gt; 00:02:24,879 [Speaker 1]</w:t>
      </w:r>
    </w:p>
    <w:p>
      <w:pPr>
        <w:pStyle w:val="Normal"/>
        <w:rPr/>
      </w:pPr>
      <w:r>
        <w:rPr>
          <w:sz w:val="22"/>
        </w:rPr>
        <w:t xml:space="preserve">... he would never have escaped if it hadn't been for Anna. </w:t>
      </w:r>
    </w:p>
    <w:p>
      <w:pPr>
        <w:pStyle w:val="Normal"/>
        <w:rPr/>
      </w:pPr>
      <w:r>
        <w:rPr/>
      </w:r>
    </w:p>
    <w:p>
      <w:pPr>
        <w:pStyle w:val="Normal"/>
        <w:rPr/>
      </w:pPr>
      <w:r>
        <w:rPr>
          <w:b/>
          <w:sz w:val="22"/>
        </w:rPr>
        <w:t>00:02:24,879 --&gt; 00:02:24,939 [Speaker 0]</w:t>
      </w:r>
    </w:p>
    <w:p>
      <w:pPr>
        <w:pStyle w:val="Normal"/>
        <w:rPr/>
      </w:pPr>
      <w:r>
        <w:rPr>
          <w:sz w:val="22"/>
        </w:rPr>
        <w:t>Hmm.</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3</w:t>
    </w:r>
    <w:r>
      <w:rPr/>
      <w:fldChar w:fldCharType="end"/>
    </w:r>
    <w:r>
      <w:rPr/>
      <w:t>/</w:t>
    </w:r>
    <w:r>
      <w:rPr/>
      <w:fldChar w:fldCharType="begin"/>
    </w:r>
    <w:r>
      <w:rPr/>
      <w:instrText xml:space="preserve"> NUMPAGES </w:instrText>
    </w:r>
    <w:r>
      <w:rPr/>
      <w:fldChar w:fldCharType="separate"/>
    </w:r>
    <w:r>
      <w:rPr/>
      <w:t>3</w:t>
    </w:r>
    <w:r>
      <w:rPr/>
      <w:fldChar w:fldCharType="end"/>
    </w:r>
    <w:r>
      <w:rPr/>
      <w:t xml:space="preserve">  **Draft Material File </w:t>
    </w:r>
    <w:r>
      <w:rPr/>
      <w:fldChar w:fldCharType="begin"/>
    </w:r>
    <w:r>
      <w:rPr/>
      <w:instrText xml:space="preserve"> FILENAME </w:instrText>
    </w:r>
    <w:r>
      <w:rPr/>
      <w:fldChar w:fldCharType="separate"/>
    </w:r>
    <w:r>
      <w:rPr/>
      <w:t>2018_05_22_05C_Susan_Johnson_Frederick_Douglas_01_small.mp4.docx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3</Pages>
  <Words>575</Words>
  <Characters>2840</Characters>
  <CharactersWithSpaces>3372</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2025-07-05T18:21:32Z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