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00:00:00,099 --&gt; 00:02:03,479 [Speaker 0]</w:t>
      </w:r>
    </w:p>
    <w:p>
      <w:pPr>
        <w:pStyle w:val="Normal"/>
        <w:rPr/>
      </w:pPr>
      <w:r>
        <w:rPr>
          <w:sz w:val="22"/>
        </w:rPr>
        <w:t>The people that worked on the Underground Railroad faced tremendous hazards and penalties. Um, Blacks, for instance, like Harriet Tubman, had they been captured, they could've been sold to the deep South. Harriet Tubman's parents, who were free Blacks, could've been sold back into enslavement. There were also civil penalties faced by operators on the Underground Railroad. In other words, slave owners seeking monetary damages for their missing slaves. Jacob Leverton, Hannah's husband, died of pneumonia that he caught while defending himself in a civil case filed against him by a slave owner in another county. And there were also criminal penalties. A man named Hugh Haslet was captured in Caroline County in 1858, leading seven slaves through the county. He was given 44 and one half years in prison in c- by a court in Dorchester County. And finally, there was mob violence. A woman was captured in Caroline County in 1857. She told authorities that she had been helped by Arthur Leverton, Hannah's stepson, and a man named Daniel Hubbard, an African American agent of the Underground Railroad. A mob organized down in Dorchester County, headed to Caroline County. Fortunately, Hubbard and Leverton were able to get away. One newspaper said that the mob intended to tar and feather them. Another newspaper said that they intended to hang them. Leverton ended up in Indiana, but he had to sell his property at a greatly reduced rate and relocate his family, and forfeit his social position. Daniel Hubbard ended up in Philadelphia and was never heard from again. His family that he left behind were enslaved and could not join him. Being a member of the Underground Railroad was a dangerous, dangerous business.</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1</w:t>
    </w:r>
    <w:r>
      <w:rPr/>
      <w:fldChar w:fldCharType="end"/>
    </w:r>
    <w:r>
      <w:rPr/>
      <w:t>/</w:t>
    </w:r>
    <w:r>
      <w:rPr/>
      <w:fldChar w:fldCharType="begin"/>
    </w:r>
    <w:r>
      <w:rPr/>
      <w:instrText xml:space="preserve"> NUMPAGES </w:instrText>
    </w:r>
    <w:r>
      <w:rPr/>
      <w:fldChar w:fldCharType="separate"/>
    </w:r>
    <w:r>
      <w:rPr/>
      <w:t>1</w:t>
    </w:r>
    <w:r>
      <w:rPr/>
      <w:fldChar w:fldCharType="end"/>
    </w:r>
    <w:r>
      <w:rPr/>
      <w:t xml:space="preserve">  **Draft Material File </w:t>
    </w:r>
    <w:r>
      <w:rPr/>
      <w:fldChar w:fldCharType="begin"/>
    </w:r>
    <w:r>
      <w:rPr/>
      <w:instrText xml:space="preserve"> FILENAME </w:instrText>
    </w:r>
    <w:r>
      <w:rPr/>
      <w:fldChar w:fldCharType="separate"/>
    </w:r>
    <w:r>
      <w:rPr/>
      <w:t>2018_05_23_A005d_Ugrr_Dangers_Penalties_Take2_small.mp4 (1).docx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1</Pages>
  <Words>304</Words>
  <Characters>1602</Characters>
  <CharactersWithSpaces>1903</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2025-07-05T18:32:41Z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