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00:00:00,119 --&gt; 00:00:29,799 [Speaker 0]</w:t>
      </w:r>
    </w:p>
    <w:p>
      <w:pPr>
        <w:pStyle w:val="Normal"/>
        <w:rPr/>
      </w:pPr>
      <w:r>
        <w:rPr>
          <w:sz w:val="22"/>
        </w:rPr>
        <w:t xml:space="preserve">Um, okay. Um, another thing, we want to establish, uh... We're creating a railroad interpretive center over at Ridgely. This is what the Ridgely train station looked like in... when it was built in, uh, 1892. Ellis Davidson provided this picture as a matter of fact. And, it had all been stripped down. That's what it looked like in, um, January 31st of 2017. You can see they changed just about everything on it, and they were contemplating turning it into public toilets. What in the hell? </w:t>
      </w:r>
    </w:p>
    <w:p>
      <w:pPr>
        <w:pStyle w:val="Normal"/>
        <w:rPr/>
      </w:pPr>
      <w:r>
        <w:rPr/>
      </w:r>
    </w:p>
    <w:p>
      <w:pPr>
        <w:pStyle w:val="Normal"/>
        <w:rPr/>
      </w:pPr>
      <w:r>
        <w:rPr>
          <w:b/>
          <w:sz w:val="22"/>
        </w:rPr>
        <w:t>00:00:29,799 --&gt; 00:00:29,899 [Speaker 1]</w:t>
      </w:r>
    </w:p>
    <w:p>
      <w:pPr>
        <w:pStyle w:val="Normal"/>
        <w:rPr/>
      </w:pPr>
      <w:r>
        <w:rPr>
          <w:sz w:val="22"/>
        </w:rPr>
        <w:t xml:space="preserve">[laughs] </w:t>
      </w:r>
    </w:p>
    <w:p>
      <w:pPr>
        <w:pStyle w:val="Normal"/>
        <w:rPr/>
      </w:pPr>
      <w:r>
        <w:rPr/>
      </w:r>
    </w:p>
    <w:p>
      <w:pPr>
        <w:pStyle w:val="Normal"/>
        <w:rPr/>
      </w:pPr>
      <w:r>
        <w:rPr>
          <w:b/>
          <w:sz w:val="22"/>
        </w:rPr>
        <w:t>00:00:29,899 --&gt; 00:00:49,020 [Speaker 0]</w:t>
      </w:r>
    </w:p>
    <w:p>
      <w:pPr>
        <w:pStyle w:val="Normal"/>
        <w:rPr/>
      </w:pPr>
      <w:r>
        <w:rPr>
          <w:sz w:val="22"/>
        </w:rPr>
        <w:t xml:space="preserve">For us. So, we got Bob Lorenz. Where's Bob? Raise your hand, in the back there. We got Bob Lorenz, um, and Bob Lorenz, um, gave us a, a concept design, um, to restore it, put the porches back on, et cetera. </w:t>
      </w:r>
    </w:p>
    <w:p>
      <w:pPr>
        <w:pStyle w:val="Normal"/>
        <w:rPr/>
      </w:pPr>
      <w:r>
        <w:rPr/>
      </w:r>
    </w:p>
    <w:p>
      <w:pPr>
        <w:pStyle w:val="Normal"/>
        <w:rPr/>
      </w:pPr>
      <w:r>
        <w:rPr>
          <w:b/>
          <w:sz w:val="22"/>
        </w:rPr>
        <w:t>00:00:49,020 --&gt; 00:01:01,579 [Speaker 0]</w:t>
      </w:r>
    </w:p>
    <w:p>
      <w:pPr>
        <w:pStyle w:val="Normal"/>
        <w:rPr/>
      </w:pPr>
      <w:r>
        <w:rPr>
          <w:sz w:val="22"/>
        </w:rPr>
        <w:t xml:space="preserve">Um, you can see a lot of changes had to be made. This project, of course, was spearheaded by Rick and Kathy Schwab and the Ridgely Historical Society. Where's Rick and Kathy? </w:t>
      </w:r>
    </w:p>
    <w:p>
      <w:pPr>
        <w:pStyle w:val="Normal"/>
        <w:rPr/>
      </w:pPr>
      <w:r>
        <w:rPr/>
      </w:r>
    </w:p>
    <w:p>
      <w:pPr>
        <w:pStyle w:val="Normal"/>
        <w:rPr/>
      </w:pPr>
      <w:r>
        <w:rPr>
          <w:b/>
          <w:sz w:val="22"/>
        </w:rPr>
        <w:t>00:01:01,579 --&gt; 00:01:02,059 [Speaker 1]</w:t>
      </w:r>
    </w:p>
    <w:p>
      <w:pPr>
        <w:pStyle w:val="Normal"/>
        <w:rPr/>
      </w:pPr>
      <w:r>
        <w:rPr>
          <w:sz w:val="22"/>
        </w:rPr>
        <w:t xml:space="preserve">They're over there. </w:t>
      </w:r>
    </w:p>
    <w:p>
      <w:pPr>
        <w:pStyle w:val="Normal"/>
        <w:rPr/>
      </w:pPr>
      <w:r>
        <w:rPr/>
      </w:r>
    </w:p>
    <w:p>
      <w:pPr>
        <w:pStyle w:val="Normal"/>
        <w:rPr/>
      </w:pPr>
      <w:r>
        <w:rPr>
          <w:b/>
          <w:sz w:val="22"/>
        </w:rPr>
        <w:t>00:01:02,059 --&gt; 00:01:02,680 [Speaker 0]</w:t>
      </w:r>
    </w:p>
    <w:p>
      <w:pPr>
        <w:pStyle w:val="Normal"/>
        <w:rPr/>
      </w:pPr>
      <w:r>
        <w:rPr>
          <w:sz w:val="22"/>
        </w:rPr>
        <w:t xml:space="preserve">Raise your hand, yeah. </w:t>
      </w:r>
    </w:p>
    <w:p>
      <w:pPr>
        <w:pStyle w:val="Normal"/>
        <w:rPr/>
      </w:pPr>
      <w:r>
        <w:rPr/>
      </w:r>
    </w:p>
    <w:p>
      <w:pPr>
        <w:pStyle w:val="Normal"/>
        <w:rPr/>
      </w:pPr>
      <w:r>
        <w:rPr>
          <w:b/>
          <w:sz w:val="22"/>
        </w:rPr>
        <w:t>00:01:02,680 --&gt; 00:01:05,959 [Speaker 1]</w:t>
      </w:r>
    </w:p>
    <w:p>
      <w:pPr>
        <w:pStyle w:val="Normal"/>
        <w:rPr/>
      </w:pPr>
      <w:r>
        <w:rPr>
          <w:sz w:val="22"/>
        </w:rPr>
        <w:t xml:space="preserve">[laughs] </w:t>
      </w:r>
    </w:p>
    <w:p>
      <w:pPr>
        <w:pStyle w:val="Normal"/>
        <w:rPr/>
      </w:pPr>
      <w:r>
        <w:rPr/>
      </w:r>
    </w:p>
    <w:p>
      <w:pPr>
        <w:pStyle w:val="Normal"/>
        <w:rPr/>
      </w:pPr>
      <w:r>
        <w:rPr>
          <w:b/>
          <w:sz w:val="22"/>
        </w:rPr>
        <w:t>00:01:05,959 --&gt; 00:01:09,580 [Speaker 0]</w:t>
      </w:r>
    </w:p>
    <w:p>
      <w:pPr>
        <w:pStyle w:val="Normal"/>
        <w:rPr/>
      </w:pPr>
      <w:r>
        <w:rPr>
          <w:sz w:val="22"/>
        </w:rPr>
        <w:t xml:space="preserve">They didn't make their lives miserable for about three years. </w:t>
      </w:r>
    </w:p>
    <w:p>
      <w:pPr>
        <w:pStyle w:val="Normal"/>
        <w:rPr/>
      </w:pPr>
      <w:r>
        <w:rPr/>
      </w:r>
    </w:p>
    <w:p>
      <w:pPr>
        <w:pStyle w:val="Normal"/>
        <w:rPr/>
      </w:pPr>
      <w:r>
        <w:rPr>
          <w:b/>
          <w:sz w:val="22"/>
        </w:rPr>
        <w:t>00:01:09,580 --&gt; 00:01:10,699 [Speaker 2]</w:t>
      </w:r>
    </w:p>
    <w:p>
      <w:pPr>
        <w:pStyle w:val="Normal"/>
        <w:rPr/>
      </w:pPr>
      <w:r>
        <w:rPr>
          <w:sz w:val="22"/>
        </w:rPr>
        <w:t xml:space="preserve">By building a new house. </w:t>
      </w:r>
    </w:p>
    <w:p>
      <w:pPr>
        <w:pStyle w:val="Normal"/>
        <w:rPr/>
      </w:pPr>
      <w:r>
        <w:rPr/>
      </w:r>
    </w:p>
    <w:p>
      <w:pPr>
        <w:pStyle w:val="Normal"/>
        <w:rPr/>
      </w:pPr>
      <w:r>
        <w:rPr>
          <w:b/>
          <w:sz w:val="22"/>
        </w:rPr>
        <w:t>00:01:10,699 --&gt; 00:01:14,419 [Speaker 0]</w:t>
      </w:r>
    </w:p>
    <w:p>
      <w:pPr>
        <w:pStyle w:val="Normal"/>
        <w:rPr/>
      </w:pPr>
      <w:r>
        <w:rPr>
          <w:sz w:val="22"/>
        </w:rPr>
        <w:t xml:space="preserve">Yeah, yeah. And every time I say, "Why don't you help us with this?" They're all, "Nah, nah, nah, nah, nah." </w:t>
      </w:r>
    </w:p>
    <w:p>
      <w:pPr>
        <w:pStyle w:val="Normal"/>
        <w:rPr/>
      </w:pPr>
      <w:r>
        <w:rPr/>
      </w:r>
    </w:p>
    <w:p>
      <w:pPr>
        <w:pStyle w:val="Normal"/>
        <w:rPr/>
      </w:pPr>
      <w:r>
        <w:rPr>
          <w:b/>
          <w:sz w:val="22"/>
        </w:rPr>
        <w:t>00:01:14,419 --&gt; 00:01:14,479 [Speaker 2]</w:t>
      </w:r>
    </w:p>
    <w:p>
      <w:pPr>
        <w:pStyle w:val="Normal"/>
        <w:rPr/>
      </w:pPr>
      <w:r>
        <w:rPr>
          <w:sz w:val="22"/>
        </w:rPr>
        <w:t xml:space="preserve">[laughs] </w:t>
      </w:r>
    </w:p>
    <w:p>
      <w:pPr>
        <w:pStyle w:val="Normal"/>
        <w:rPr/>
      </w:pPr>
      <w:r>
        <w:rPr/>
      </w:r>
    </w:p>
    <w:p>
      <w:pPr>
        <w:pStyle w:val="Normal"/>
        <w:rPr/>
      </w:pPr>
      <w:r>
        <w:rPr>
          <w:b/>
          <w:sz w:val="22"/>
        </w:rPr>
        <w:t>00:01:14,479 --&gt; 00:02:11,899 [Speaker 0]</w:t>
      </w:r>
    </w:p>
    <w:p>
      <w:pPr>
        <w:pStyle w:val="Normal"/>
        <w:rPr/>
      </w:pPr>
      <w:r>
        <w:rPr>
          <w:sz w:val="22"/>
        </w:rPr>
        <w:t>"We're good with the train station." And it was pretty comprehensive. The historical society came in with funding, for instance, for, um, paint analysis. Um, each one of those turned posts was a different color that we got from, um, uh, testing of the paints. So we marked each one of the posts so that the painter could come in and put the right... what was the original 1892 color on it. We examined the floor and how it was gonna be preserved. So we worked with our Ridgely, um, Society about that, and, uh, that's just a picture of what it looked like, um, at the beginning, and there it is, um, now, um, all restored. And notice that what's called Tudor revival teeth on there, the historical society paid to have that analyzed and hope to have it replaced. But the town of Ridgely, um, put in for grants. We helped get them, show them grants, and Rick did all the work for years on that. Um-</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w:t>
    </w:r>
    <w:r>
      <w:rPr/>
      <w:fldChar w:fldCharType="end"/>
    </w:r>
    <w:r>
      <w:rPr/>
      <w:t>/</w:t>
    </w:r>
    <w:r>
      <w:rPr/>
      <w:fldChar w:fldCharType="begin"/>
    </w:r>
    <w:r>
      <w:rPr/>
      <w:instrText xml:space="preserve"> NUMPAGES </w:instrText>
    </w:r>
    <w:r>
      <w:rPr/>
      <w:fldChar w:fldCharType="separate"/>
    </w:r>
    <w:r>
      <w:rPr/>
      <w:t>2</w:t>
    </w:r>
    <w:r>
      <w:rPr/>
      <w:fldChar w:fldCharType="end"/>
    </w:r>
    <w:r>
      <w:rPr/>
      <w:t xml:space="preserve">  **Draft Material File </w:t>
    </w:r>
    <w:r>
      <w:rPr/>
      <w:fldChar w:fldCharType="begin"/>
    </w:r>
    <w:r>
      <w:rPr/>
      <w:instrText xml:space="preserve"> FILENAME </w:instrText>
    </w:r>
    <w:r>
      <w:rPr/>
      <w:fldChar w:fldCharType="separate"/>
    </w:r>
    <w:r>
      <w:rPr/>
      <w:t>2019_04_26_Ridgely_Rr_Interpretive_Center_small.mp4.docx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Pages>
  <Words>461</Words>
  <Characters>2229</Characters>
  <CharactersWithSpaces>2665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2025-07-04T21:02:32Z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