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00:00:00,699 --&gt; 00:00:27,180 [Speaker 0]</w:t>
      </w:r>
    </w:p>
    <w:p>
      <w:pPr>
        <w:pStyle w:val="Normal"/>
        <w:rPr/>
      </w:pPr>
      <w:r>
        <w:rPr>
          <w:sz w:val="22"/>
        </w:rPr>
        <w:t xml:space="preserve">If we were sitting out here in 1756, we might have seen a thing called a barkentine go by. [boats rustling] Now, a barkentine is a two-masted vessel. The first mast sails are square rigged. In other words, they're perpendicular to the hull of the boat, and the second sail is, is fore and aft. [baby cooing] Sometimes you see them as whaling vessels. </w:t>
      </w:r>
    </w:p>
    <w:p>
      <w:pPr>
        <w:pStyle w:val="Normal"/>
        <w:rPr/>
      </w:pPr>
      <w:r>
        <w:rPr/>
      </w:r>
    </w:p>
    <w:p>
      <w:pPr>
        <w:pStyle w:val="Normal"/>
        <w:rPr/>
      </w:pPr>
      <w:r>
        <w:rPr>
          <w:b/>
          <w:sz w:val="22"/>
        </w:rPr>
        <w:t>00:00:27,180 --&gt; 00:01:11,259 [Speaker 0]</w:t>
      </w:r>
    </w:p>
    <w:p>
      <w:pPr>
        <w:pStyle w:val="Normal"/>
        <w:rPr/>
      </w:pPr>
      <w:r>
        <w:rPr>
          <w:sz w:val="22"/>
        </w:rPr>
        <w:t xml:space="preserve">Um, but, uh, unbelievably, there was a barkentine landing that was up where Joe Smith lives up just north of here. So we know that they plied these waters in the 1750s. Um, and it would have been headed maybe for the next neck, um, past Poplar Neck, which is Fraser Neck on your map. And they would have been going to the merchant planter, Fraser family. Now, merchant planters [children playing] are somebody who have large estates, in the case of the, uh, Fraser family, over 1,000 acres, uh, and also have a store. They sell goods. They're, uh, they're not, they're proprietors of the store. They're sort of middlemen in the trading system. </w:t>
      </w:r>
    </w:p>
    <w:p>
      <w:pPr>
        <w:pStyle w:val="Normal"/>
        <w:rPr/>
      </w:pPr>
      <w:r>
        <w:rPr/>
      </w:r>
    </w:p>
    <w:p>
      <w:pPr>
        <w:pStyle w:val="Normal"/>
        <w:rPr/>
      </w:pPr>
      <w:r>
        <w:rPr>
          <w:b/>
          <w:sz w:val="22"/>
        </w:rPr>
        <w:t>00:01:11,259 --&gt; 00:01:35,739 [Speaker 0]</w:t>
      </w:r>
    </w:p>
    <w:p>
      <w:pPr>
        <w:pStyle w:val="Normal"/>
        <w:rPr/>
      </w:pPr>
      <w:r>
        <w:rPr>
          <w:sz w:val="22"/>
        </w:rPr>
        <w:t xml:space="preserve">In 1756, um, they had a son named William Fraser. [baby coughs] And William Fraser in 1776, um, becomes a soldier, um, [birds chirping] in Maryland's portion of the new American Army. It's going off to fight the British. Uh oh, here's where we have to deal with, uh, Diana again over here, but... </w:t>
      </w:r>
    </w:p>
    <w:p>
      <w:pPr>
        <w:pStyle w:val="Normal"/>
        <w:rPr/>
      </w:pPr>
      <w:r>
        <w:rPr/>
      </w:r>
    </w:p>
    <w:p>
      <w:pPr>
        <w:pStyle w:val="Normal"/>
        <w:rPr/>
      </w:pPr>
      <w:r>
        <w:rPr>
          <w:b/>
          <w:sz w:val="22"/>
        </w:rPr>
        <w:t>00:01:35,739 --&gt; 00:01:36,999 [Speaker 1]</w:t>
      </w:r>
    </w:p>
    <w:p>
      <w:pPr>
        <w:pStyle w:val="Normal"/>
        <w:rPr/>
      </w:pPr>
      <w:r>
        <w:rPr>
          <w:sz w:val="22"/>
        </w:rPr>
        <w:t xml:space="preserve">[laughs] </w:t>
      </w:r>
    </w:p>
    <w:p>
      <w:pPr>
        <w:pStyle w:val="Normal"/>
        <w:rPr/>
      </w:pPr>
      <w:r>
        <w:rPr/>
      </w:r>
    </w:p>
    <w:p>
      <w:pPr>
        <w:pStyle w:val="Normal"/>
        <w:rPr/>
      </w:pPr>
      <w:r>
        <w:rPr>
          <w:b/>
          <w:sz w:val="22"/>
        </w:rPr>
        <w:t>00:01:36,999 --&gt; 00:01:39,839 [Speaker 0]</w:t>
      </w:r>
    </w:p>
    <w:p>
      <w:pPr>
        <w:pStyle w:val="Normal"/>
        <w:rPr/>
      </w:pPr>
      <w:r>
        <w:rPr>
          <w:sz w:val="22"/>
        </w:rPr>
        <w:t xml:space="preserve">Um, anyway, he's 19 years old. He's a third lieutenant. </w:t>
      </w:r>
    </w:p>
    <w:p>
      <w:pPr>
        <w:pStyle w:val="Normal"/>
        <w:rPr/>
      </w:pPr>
      <w:r>
        <w:rPr/>
      </w:r>
    </w:p>
    <w:p>
      <w:pPr>
        <w:pStyle w:val="Normal"/>
        <w:rPr/>
      </w:pPr>
      <w:r>
        <w:rPr>
          <w:b/>
          <w:sz w:val="22"/>
        </w:rPr>
        <w:t>00:01:39,839 --&gt; 00:01:40,319 [Speaker 2]</w:t>
      </w:r>
    </w:p>
    <w:p>
      <w:pPr>
        <w:pStyle w:val="Normal"/>
        <w:rPr/>
      </w:pPr>
      <w:r>
        <w:rPr>
          <w:sz w:val="22"/>
        </w:rPr>
        <w:t xml:space="preserve">[laughs] </w:t>
      </w:r>
    </w:p>
    <w:p>
      <w:pPr>
        <w:pStyle w:val="Normal"/>
        <w:rPr/>
      </w:pPr>
      <w:r>
        <w:rPr/>
      </w:r>
    </w:p>
    <w:p>
      <w:pPr>
        <w:pStyle w:val="Normal"/>
        <w:rPr/>
      </w:pPr>
      <w:r>
        <w:rPr>
          <w:b/>
          <w:sz w:val="22"/>
        </w:rPr>
        <w:t>00:01:40,319 --&gt; 00:02:32,459 [Speaker 0]</w:t>
      </w:r>
    </w:p>
    <w:p>
      <w:pPr>
        <w:pStyle w:val="Normal"/>
        <w:rPr/>
      </w:pPr>
      <w:r>
        <w:rPr>
          <w:sz w:val="22"/>
        </w:rPr>
        <w:t xml:space="preserve">Um, and he volunteers, um, with the 4th Independent Volunteer Company of, uh, the Maryland line. Uh, they march up to, uh, Long Island. If everybody remembers, Washington's army gets trapped down on Long Island. Uh, they're pretty much, uh, they're about to be annihilated. The only thing that saves them are 200 men [clears throat] from, uh, Maryland. [whistles] And Washington will later say that the two most important hours of the American Revolution were the two hours that the Maryland line held at the, uh, Battle of Long Island. Um, they were not... This 4th Maryland Independent Company was not a part of those 200. As a matter of fact, 185 out of the 200 were either killed, captured, or wounded. </w:t>
      </w:r>
    </w:p>
    <w:p>
      <w:pPr>
        <w:pStyle w:val="Normal"/>
        <w:rPr/>
      </w:pPr>
      <w:r>
        <w:rPr/>
      </w:r>
    </w:p>
    <w:p>
      <w:pPr>
        <w:pStyle w:val="Normal"/>
        <w:rPr/>
      </w:pPr>
      <w:r>
        <w:rPr>
          <w:b/>
          <w:sz w:val="22"/>
        </w:rPr>
        <w:t>00:02:32,459 --&gt; 00:04:12,099 [Speaker 0]</w:t>
      </w:r>
    </w:p>
    <w:p>
      <w:pPr>
        <w:pStyle w:val="Normal"/>
        <w:rPr/>
      </w:pPr>
      <w:r>
        <w:rPr>
          <w:sz w:val="22"/>
        </w:rPr>
        <w:t xml:space="preserve">But they saved the American Army, and Washington conducted what was like, uh, uh, an evacuation over to Manhattan, uh, Island. Uh, like Dunkirk, um, gets the army away. Um, ultimately, the British go up and, uh, they fight another sharp battle at a, a place called Harlem Heights. That's where the 5th Maryland Regiment is commanded by William Richardson of Caroline County, um, brings his, uh, regiment with a Virginia regiment into the line, and they end up, um, it's the first time that the Americans have ever beaten a British army in a stand-up fight. And so it's significant. Uh, when, when that battle is over, they come home, and all the guys from Talbot all quit. I said, "Man, we went up there, we didn't have any gunpowder. We didn't have any supplies. It was terrible. The British were beating our socks off, and, and you know, we, we, we, [laughs] we don't wanna go back." But all these guys from Caroline County rejoined, including our friend William Fraser over here, William Richardson, Peter Hardcastle. They all joined the Continental Army. They signed on for three years. [birds chirping] Um, ultimately, um, the British army will come up the Chesapeake Bay in 1777. They will land up at Elkton and march, um, [children laughing] confront the American Army at Brandywine, outflanked the American Army. The Marylanders saved the American Army, um, again, uh, but the British capture, uh, Philadelphia. Now, uh, William Richardson and, and William Fraser are down here on the Eastern Shore trying to put down problems with the Tories, and interestingly enough- </w:t>
      </w:r>
    </w:p>
    <w:p>
      <w:pPr>
        <w:pStyle w:val="Normal"/>
        <w:rPr/>
      </w:pPr>
      <w:r>
        <w:rPr/>
      </w:r>
    </w:p>
    <w:p>
      <w:pPr>
        <w:pStyle w:val="Normal"/>
        <w:rPr/>
      </w:pPr>
      <w:r>
        <w:rPr>
          <w:b/>
          <w:sz w:val="22"/>
        </w:rPr>
        <w:t>00:04:12,099 --&gt; 00:04:12,339 [Speaker 2]</w:t>
      </w:r>
    </w:p>
    <w:p>
      <w:pPr>
        <w:pStyle w:val="Normal"/>
        <w:rPr/>
      </w:pPr>
      <w:r>
        <w:rPr>
          <w:sz w:val="22"/>
        </w:rPr>
        <w:t xml:space="preserve">[coughs] </w:t>
      </w:r>
    </w:p>
    <w:p>
      <w:pPr>
        <w:pStyle w:val="Normal"/>
        <w:rPr/>
      </w:pPr>
      <w:r>
        <w:rPr/>
      </w:r>
    </w:p>
    <w:p>
      <w:pPr>
        <w:pStyle w:val="Normal"/>
        <w:rPr/>
      </w:pPr>
      <w:r>
        <w:rPr>
          <w:b/>
          <w:sz w:val="22"/>
        </w:rPr>
        <w:t>00:04:12,339 --&gt; 00:06:05,819 [Speaker 0]</w:t>
      </w:r>
    </w:p>
    <w:p>
      <w:pPr>
        <w:pStyle w:val="Normal"/>
        <w:rPr/>
      </w:pPr>
      <w:r>
        <w:rPr>
          <w:sz w:val="22"/>
        </w:rPr>
        <w:t xml:space="preserve">On their way up to fight at the Battle of Brandywine, a rebellion breaks out in Queen Anne's County and they, they're delayed getting up to the Battle of Brandywine, putting down a rebellion in Queen Anne's County. Um, when they do arrive, it's too late. The battle is over, and they slip around, and they get into Philadelphia before it's captured by the British. [baby cooing] William Richardson takes the treasury out and saves it. Uh, William Fraser goes out on an island. He's assigned to what's called Mud Fort Island, and he goes out with a bunch of other, uh, local knuckleheads. [laughs] When I say knuckleheads, it's a term of affection, 'cause I consider myself [laughter] a knucklehead. So, he goes out with all these other guys, and they sit on this island with some cannons. The British fleet, in order to... [guitar strumming] You know, the British, in order to finish off the American Army, have to bring their flee- fleet up the Delaware River to Philadelphia, but they can't do it because William Fraser and these guys are sitting on this island with these cannons. And it takes the British several months to reduce this island. Uh, William Richardson, or William Fraser finally gets off. He escapes over to New Jersey so he's not captured. Um, the British are then in a position to resupply their army to finish Washington off, but it's too late, winter has started. So William Fraser plays a, a very important role in that. Uh, when that battle is over, they come back and they spend, uh, the next several years putting down the Tory rebellion and Tory problems on the Eastern shore. And you might've heard me argue that, you know, William Richardson won the American Revolution because he stopped the British from realizing that if they captured the Delmarva Peninsula, they could've won the American Revolution, but that's another story for another day. Um, what was, uh, William's life like, William Fraser's life like when the, when the, um, war was over? </w:t>
      </w:r>
    </w:p>
    <w:p>
      <w:pPr>
        <w:pStyle w:val="Normal"/>
        <w:rPr/>
      </w:pPr>
      <w:r>
        <w:rPr/>
      </w:r>
    </w:p>
    <w:p>
      <w:pPr>
        <w:pStyle w:val="Normal"/>
        <w:rPr/>
      </w:pPr>
      <w:r>
        <w:rPr>
          <w:b/>
          <w:sz w:val="22"/>
        </w:rPr>
        <w:t>00:06:05,819 --&gt; 00:07:53,739 [Speaker 0]</w:t>
      </w:r>
    </w:p>
    <w:p>
      <w:pPr>
        <w:pStyle w:val="Normal"/>
        <w:rPr/>
      </w:pPr>
      <w:r>
        <w:rPr>
          <w:sz w:val="22"/>
        </w:rPr>
        <w:t xml:space="preserve">Um, he came back. Um, he built a large, um, house, massive brick great house, over in, uh, in Fraser Neck. Um, part of it is in our museum today. Um, and he married a lovely girl, um, named Henrietta. Um, he had 54 enslaved people, um, that worked for him, and he had 1500 acres of land. Um, his inventory when he died indicated that the house, you know, as opposed to our friend George Richardson, his predecessor in the 17th century, uh, William Fraser had, um, very fancy chairs with silk covers, mahogany furniture, very fancy china, extensive amounts of silverware, et cetera. But he had been converted also. The final thing about him was he was a very strong Methodist. And, um, Bishop, um, Asbury, for those of you that are Methodists, know that he came down through this area. And when he would come down to this area, he would stay at William, um, Fraser's house. And William Fraser was so inspired by Asbury, that he decided that he would free all of his enslaved people, which he did. And he also helped build a chapel, which is today the Methodist church, um, that is in, uh, in, in Preston. Um, William Fraser dies in 1807 at the age of, uh, 50. His wife, unbelievably, lives on for another, um, 40 years. Uh, the good news was, for the enslaved people, is that they were all freed, but they were also a substantial portion of his wealth. So his wife is later, in her later years, has to apply for a pension, because he was an officer in the Continental Army. </w:t>
      </w:r>
    </w:p>
    <w:p>
      <w:pPr>
        <w:pStyle w:val="Normal"/>
        <w:rPr/>
      </w:pPr>
      <w:r>
        <w:rPr/>
      </w:r>
    </w:p>
    <w:p>
      <w:pPr>
        <w:pStyle w:val="Normal"/>
        <w:rPr/>
      </w:pPr>
      <w:r>
        <w:rPr>
          <w:b/>
          <w:sz w:val="22"/>
        </w:rPr>
        <w:t>00:07:53,739 --&gt; 00:07:53,779 [Speaker 3]</w:t>
      </w:r>
    </w:p>
    <w:p>
      <w:pPr>
        <w:pStyle w:val="Normal"/>
        <w:rPr/>
      </w:pPr>
      <w:r>
        <w:rPr>
          <w:sz w:val="22"/>
        </w:rPr>
        <w:t xml:space="preserve">Papa? </w:t>
      </w:r>
    </w:p>
    <w:p>
      <w:pPr>
        <w:pStyle w:val="Normal"/>
        <w:rPr/>
      </w:pPr>
      <w:r>
        <w:rPr/>
      </w:r>
    </w:p>
    <w:p>
      <w:pPr>
        <w:pStyle w:val="Normal"/>
        <w:rPr/>
      </w:pPr>
      <w:r>
        <w:rPr>
          <w:b/>
          <w:sz w:val="22"/>
        </w:rPr>
        <w:t>00:07:53,779 --&gt; 00:07:59,239 [Speaker 0]</w:t>
      </w:r>
    </w:p>
    <w:p>
      <w:pPr>
        <w:pStyle w:val="Normal"/>
        <w:rPr/>
      </w:pPr>
      <w:r>
        <w:rPr>
          <w:sz w:val="22"/>
        </w:rPr>
        <w:t>So unfortunately, that pension record allows us to know a lot more about what he did in the...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2012_06_30_Choptank02_Fraser_Family_small.mp4.docx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1366</Words>
  <Characters>6537</Characters>
  <CharactersWithSpaces>7876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2025-07-04T17:06:57Z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