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00:00:16,799 [Speaker 0]</w:t>
      </w:r>
    </w:p>
    <w:p>
      <w:pPr>
        <w:pStyle w:val="Normal"/>
        <w:rPr/>
      </w:pPr>
      <w:r>
        <w:rPr>
          <w:sz w:val="22"/>
        </w:rPr>
        <w:t xml:space="preserve">... uh, Chop Tank here. Uh, I think [car horn] everybody, everybody should know at this point exactly all about Chop Tank because you just, uh, got to go through those, uh, beautiful homes. Uh, let me recognize, uh, Ellery and, um, Wendy over there. Thank you. </w:t>
      </w:r>
    </w:p>
    <w:p>
      <w:pPr>
        <w:pStyle w:val="Normal"/>
        <w:rPr/>
      </w:pPr>
      <w:r>
        <w:rPr/>
      </w:r>
    </w:p>
    <w:p>
      <w:pPr>
        <w:pStyle w:val="Normal"/>
        <w:rPr/>
      </w:pPr>
      <w:r>
        <w:rPr>
          <w:b/>
          <w:sz w:val="22"/>
        </w:rPr>
        <w:t>00:00:16,799 --&gt; 00:00:19,459 [Speaker 1]</w:t>
      </w:r>
    </w:p>
    <w:p>
      <w:pPr>
        <w:pStyle w:val="Normal"/>
        <w:rPr/>
      </w:pPr>
      <w:r>
        <w:rPr>
          <w:sz w:val="22"/>
        </w:rPr>
        <w:t xml:space="preserve">[clapping] </w:t>
      </w:r>
    </w:p>
    <w:p>
      <w:pPr>
        <w:pStyle w:val="Normal"/>
        <w:rPr/>
      </w:pPr>
      <w:r>
        <w:rPr/>
      </w:r>
    </w:p>
    <w:p>
      <w:pPr>
        <w:pStyle w:val="Normal"/>
        <w:rPr/>
      </w:pPr>
      <w:r>
        <w:rPr>
          <w:b/>
          <w:sz w:val="22"/>
        </w:rPr>
        <w:t>00:00:19,459 --&gt; 00:00:30,179 [Speaker 0]</w:t>
      </w:r>
    </w:p>
    <w:p>
      <w:pPr>
        <w:pStyle w:val="Normal"/>
        <w:rPr/>
      </w:pPr>
      <w:r>
        <w:rPr>
          <w:sz w:val="22"/>
        </w:rPr>
        <w:t xml:space="preserve">Thank you for letting us use your house and your, your lawn. Um, is, uh, uh, Sally Donner and Ken Briars, there they are, uh, raising a hand. </w:t>
      </w:r>
    </w:p>
    <w:p>
      <w:pPr>
        <w:pStyle w:val="Normal"/>
        <w:rPr/>
      </w:pPr>
      <w:r>
        <w:rPr/>
      </w:r>
    </w:p>
    <w:p>
      <w:pPr>
        <w:pStyle w:val="Normal"/>
        <w:rPr/>
      </w:pPr>
      <w:r>
        <w:rPr>
          <w:b/>
          <w:sz w:val="22"/>
        </w:rPr>
        <w:t>00:00:30,179 --&gt; 00:00:30,360 [Speaker 1]</w:t>
      </w:r>
    </w:p>
    <w:p>
      <w:pPr>
        <w:pStyle w:val="Normal"/>
        <w:rPr/>
      </w:pPr>
      <w:r>
        <w:rPr>
          <w:sz w:val="22"/>
        </w:rPr>
        <w:t xml:space="preserve">[clapping] </w:t>
      </w:r>
    </w:p>
    <w:p>
      <w:pPr>
        <w:pStyle w:val="Normal"/>
        <w:rPr/>
      </w:pPr>
      <w:r>
        <w:rPr/>
      </w:r>
    </w:p>
    <w:p>
      <w:pPr>
        <w:pStyle w:val="Normal"/>
        <w:rPr/>
      </w:pPr>
      <w:r>
        <w:rPr>
          <w:b/>
          <w:sz w:val="22"/>
        </w:rPr>
        <w:t>00:00:30,360 --&gt; 00:00:34,559 [Speaker 0]</w:t>
      </w:r>
    </w:p>
    <w:p>
      <w:pPr>
        <w:pStyle w:val="Normal"/>
        <w:rPr/>
      </w:pPr>
      <w:r>
        <w:rPr>
          <w:sz w:val="22"/>
        </w:rPr>
        <w:t xml:space="preserve">They're waving back there. </w:t>
      </w:r>
    </w:p>
    <w:p>
      <w:pPr>
        <w:pStyle w:val="Normal"/>
        <w:rPr/>
      </w:pPr>
      <w:r>
        <w:rPr/>
      </w:r>
    </w:p>
    <w:p>
      <w:pPr>
        <w:pStyle w:val="Normal"/>
        <w:rPr/>
      </w:pPr>
      <w:r>
        <w:rPr>
          <w:b/>
          <w:sz w:val="22"/>
        </w:rPr>
        <w:t>00:00:34,559 --&gt; 00:04:58,459 [Speaker 0]</w:t>
      </w:r>
    </w:p>
    <w:p>
      <w:pPr>
        <w:pStyle w:val="Normal"/>
        <w:rPr/>
      </w:pPr>
      <w:r>
        <w:rPr>
          <w:sz w:val="22"/>
        </w:rPr>
        <w:t xml:space="preserve">Thank you for having them. Um, what you've been able to see is, you know, in those two houses, Ruth Jackson's house and, and the Donner, uh, uh, Briar's house is you've been able to see two of the Wright Brothers' houses. This is the third one actually, over here on the right-hand side. This was another brother named Walter. And, um, you know, I, I compare Ridgely, or excuse me, I compare Chop Tank kind of to Ridgeley. Ridgeley was a combination of a railroad and entrepreneurship. Um, Chop Tank is a combination of, uh, steamboats, border traffic, but particularly steamboats and entrepreneurship. You don't have these little communities develop and maybe they spark up and, and go out again, but you don't have them without people willing to invest and take risks. And all that started in 1882 when Jesse, um, Wright moves here. The boys are raised right here in Honey Creek Neck. Uh, they end up, you know, being very diversified. They build, uh, three canneries along the waterfront here. Uh, they own a wharf down at the end. They own two shirt factories. They own a, uh, a, uh, wood, uh, wood mill up the road that makes shingles for the roofs and makes boxes and makes all different kinds of things. Okay, now imagine here's a steamboat that's pulling in. It's the Mini Wheeler Steamboat, and the dock would've been just right about out in front of where we are. There's another big steamboat wharf down here. Sitting at the end of it is, it's the Maryland Steamboat Wharf. And sitting at the end of it is the Enoch Pratt. And the Mini Wheeler is positioning itself over there. It's a Sunday morning, and all of a sudden there's this huge explosion that takes place on the wharf that sticks out down at the end. It's called the Chop Tank Steamboat Wharf that's owned by the Wright Brothers, particularly Walter. Um, and up into the air goes a 4,000 ton boiler, or excuse me, a 4,000 pound boiler. It goes way up into the sky. It goes over 100 yards and crashes into the water. Unfortunately, standing next to that were four people, including Jesse Wright, the guy who has done all this work developing the town. Jesse not only has built og, you know, a cannery and a, uh, shirt factory, um, but he's also been the developer of the town. He sold the real estate and he built these houses. You know, one of the wonderful characteristics of, of Chop Tank are these houses with these double porches, which I, you know, I just love these. And, you know, to have seen a concentration of these, I never quite understood how they could have that many houses of that type in one place. But then I figured it out, uh, when I was reading. Jesse was also a contractor and he had built these houses. Unfortunately, he'd been, he had gotten the contract to build a bridge that was going to help the town. It's called the Winchester River Bridge, and it's the, that little bridge that goes over to Dorchester County, down the road here from Chop Tank. And they needed to, they, they needed to heat up a piece of metal to fas- fashion it. Uh, one of, uh, Ruth Jackson's, uh, what was he to you, uh, Al? Great, great grandfather. Her great great grandfather was with them when this thing exploded. Um, Jesse is badly burned, plus his, his left leg is fractured very badly. Um, Al Dunnam, uh, the Dunnam family arrived here in 1874 in the family boat. They had come down from New Jersey and gone through the C&amp;D Canal. And Ruth is the fifth generation of, uh, of that family, um, here. Um, it's 1899, or excuse me, 1894, um, and within five years, uh, he's badly crippled. Jesse's badly crippled. Um, he leaves. There's a variety of things that are going on obviously in the world, um, particularly the advent of the automobile. It's not steamboats and railroads that do each other in. It's not the railroads that do in steamboats. It's ultimately automobiles that do in both the railroads and the steamboats. And that's kind of what happens to, uh, to Chop Tank. But they've left a wonderful legacy here in terms of the buildings and the architecture. And one of the nice things about Wendy and Ellery are that they have taken a picture, if you see it over here, and they have actually </w:t>
      </w:r>
    </w:p>
    <w:p>
      <w:pPr>
        <w:pStyle w:val="Normal"/>
        <w:rPr/>
      </w:pPr>
      <w:r>
        <w:rPr/>
      </w:r>
    </w:p>
    <w:p>
      <w:pPr>
        <w:pStyle w:val="Normal"/>
        <w:rPr/>
      </w:pPr>
      <w:r>
        <w:rPr>
          <w:b/>
          <w:sz w:val="22"/>
        </w:rPr>
        <w:t>00:04:58,459 --&gt; 00:06:14,231 [Speaker 0]</w:t>
      </w:r>
    </w:p>
    <w:p>
      <w:pPr>
        <w:pStyle w:val="Normal"/>
        <w:rPr/>
      </w:pPr>
      <w:r>
        <w:rPr>
          <w:sz w:val="22"/>
        </w:rPr>
        <w:t xml:space="preserve">have taken one of these... They've taken a picture of the building that was here previously and they've tried to replicate it. Um, you know, why did they build these double size porches? I don't, I don't think it was just because Jesse liked them. I think it was a practical thing. Imagine sitting out here, folks, that have, [laughs] you know, uh, 115 years ago. There would've been three canneries out here, three steamboat wharfs that handled three separate steamboat lines. There would've been two shirt factories, a sawmill. Uh, there was a rug mill here in the town. There was, um, uh, there was another, there were a couple of other factories. Uh, they also had some amenities. They had a race course, they had a baseball diamond, they had an ice cream shop, a variety of things. And Ruth's probably covered all this. So, hopefully everybody's gotten all that history. Um, so, um, when you sit at a place like this, um, you know, you can think back in time to the boats that have passed here, the people that have passed here, and the sort of legacy that they've left.So when you look out there in the sunset, you know, think of George Richardson with his family, um, in a sloop headed up to become what is the first settler of Caroline County ultimately, and unfortunately </w:t>
      </w:r>
    </w:p>
    <w:p>
      <w:pPr>
        <w:pStyle w:val="Normal"/>
        <w:rPr/>
      </w:pPr>
      <w:r>
        <w:rPr/>
      </w:r>
    </w:p>
    <w:p>
      <w:pPr>
        <w:pStyle w:val="Normal"/>
        <w:rPr/>
      </w:pPr>
      <w:r>
        <w:rPr>
          <w:b/>
          <w:sz w:val="22"/>
        </w:rPr>
        <w:t>00:06:14,231 --&gt; 00:06:14,971 [Speaker 2]</w:t>
      </w:r>
    </w:p>
    <w:p>
      <w:pPr>
        <w:pStyle w:val="Normal"/>
        <w:rPr/>
      </w:pPr>
      <w:r>
        <w:rPr>
          <w:sz w:val="22"/>
        </w:rPr>
        <w:t xml:space="preserve">[door shuts] </w:t>
      </w:r>
    </w:p>
    <w:p>
      <w:pPr>
        <w:pStyle w:val="Normal"/>
        <w:rPr/>
      </w:pPr>
      <w:r>
        <w:rPr/>
      </w:r>
    </w:p>
    <w:p>
      <w:pPr>
        <w:pStyle w:val="Normal"/>
        <w:rPr/>
      </w:pPr>
      <w:r>
        <w:rPr>
          <w:b/>
          <w:sz w:val="22"/>
        </w:rPr>
        <w:t>00:06:14,971 --&gt; 00:06:17,032 [Speaker 0]</w:t>
      </w:r>
    </w:p>
    <w:p>
      <w:pPr>
        <w:pStyle w:val="Normal"/>
        <w:rPr/>
      </w:pPr>
      <w:r>
        <w:rPr>
          <w:sz w:val="22"/>
        </w:rPr>
        <w:t xml:space="preserve">... to end tragically, </w:t>
      </w:r>
    </w:p>
    <w:p>
      <w:pPr>
        <w:pStyle w:val="Normal"/>
        <w:rPr/>
      </w:pPr>
      <w:r>
        <w:rPr/>
      </w:r>
    </w:p>
    <w:p>
      <w:pPr>
        <w:pStyle w:val="Normal"/>
        <w:rPr/>
      </w:pPr>
      <w:r>
        <w:rPr>
          <w:b/>
          <w:sz w:val="22"/>
        </w:rPr>
        <w:t>00:06:17,032 --&gt; 00:07:19,631 [Speaker 0]</w:t>
      </w:r>
    </w:p>
    <w:p>
      <w:pPr>
        <w:pStyle w:val="Normal"/>
        <w:rPr/>
      </w:pPr>
      <w:r>
        <w:rPr>
          <w:sz w:val="22"/>
        </w:rPr>
        <w:t xml:space="preserve">but having a pretty r- having a pretty rough life also as part of it. Think of, uh, think of William Fraser and the, the Fraser Plantation that was around the corner. Um, he becomes a... He goes off and he's, you know, he's a patriot in the American Revolution but he's also a Methodist who frees his enslaved people. Um, think of an enslaved, uh, people who have come from Talbot and Dorchester County that have s- escaped across the river and Caroline County was the starting point, um, for them. People like Josiah Bailey and Bill Bailey and Peter Pennington and, uh, and Eliza Minooki was a starting point for freedom. And then think about the Wright Brothers, particularly Jesse, and the kind of entrepreneurship, the sort of risk, um, and hard work that they put in to develop this, um, this, um, small community that is still here today. Uh, I wanna thank everybody for coming. Somewhere I think I have a list of, </w:t>
      </w:r>
    </w:p>
    <w:p>
      <w:pPr>
        <w:pStyle w:val="Normal"/>
        <w:rPr/>
      </w:pPr>
      <w:r>
        <w:rPr/>
      </w:r>
    </w:p>
    <w:p>
      <w:pPr>
        <w:pStyle w:val="Normal"/>
        <w:rPr/>
      </w:pPr>
      <w:r>
        <w:rPr>
          <w:b/>
          <w:sz w:val="22"/>
        </w:rPr>
        <w:t>00:07:19,631 --&gt; 00:07:23,752 [Speaker 0]</w:t>
      </w:r>
    </w:p>
    <w:p>
      <w:pPr>
        <w:pStyle w:val="Normal"/>
        <w:rPr/>
      </w:pPr>
      <w:r>
        <w:rPr>
          <w:sz w:val="22"/>
        </w:rPr>
        <w:t xml:space="preserve">uh... Uh, let's see. We thanked Mickey but give him another hand. There he is, there he is. </w:t>
      </w:r>
    </w:p>
    <w:p>
      <w:pPr>
        <w:pStyle w:val="Normal"/>
        <w:rPr/>
      </w:pPr>
      <w:r>
        <w:rPr/>
      </w:r>
    </w:p>
    <w:p>
      <w:pPr>
        <w:pStyle w:val="Normal"/>
        <w:rPr/>
      </w:pPr>
      <w:r>
        <w:rPr>
          <w:b/>
          <w:sz w:val="22"/>
        </w:rPr>
        <w:t>00:07:23,752 --&gt; 00:07:27,371 [Speaker 3]</w:t>
      </w:r>
    </w:p>
    <w:p>
      <w:pPr>
        <w:pStyle w:val="Normal"/>
        <w:rPr/>
      </w:pPr>
      <w:r>
        <w:rPr>
          <w:sz w:val="22"/>
        </w:rPr>
        <w:t xml:space="preserve">[applause] </w:t>
      </w:r>
    </w:p>
    <w:p>
      <w:pPr>
        <w:pStyle w:val="Normal"/>
        <w:rPr/>
      </w:pPr>
      <w:r>
        <w:rPr/>
      </w:r>
    </w:p>
    <w:p>
      <w:pPr>
        <w:pStyle w:val="Normal"/>
        <w:rPr/>
      </w:pPr>
      <w:r>
        <w:rPr>
          <w:b/>
          <w:sz w:val="22"/>
        </w:rPr>
        <w:t>00:07:27,371 --&gt; 00:08:03,731 [Speaker 0]</w:t>
      </w:r>
    </w:p>
    <w:p>
      <w:pPr>
        <w:pStyle w:val="Normal"/>
        <w:rPr/>
      </w:pPr>
      <w:r>
        <w:rPr>
          <w:sz w:val="22"/>
        </w:rPr>
        <w:t>Uh, I wanna thank, uh, my board, Carol, uh, Gene Kelly, uh, Rick and Kathy. They're just one board member actually. Um, ch- Charlie Andrews, uh, Carolyn Spiker, of course up there at the top of the steps. Uh, not here, um, is Elosia, uh, Knight, um, John Wilson, and, uh, uh, Burl Loveless. Did I forget anybody? Carol? Um, again, I wanna thank everybody. Um, it's, it, it's amazing how cool, uh, what? 87, 88 degrees can be, right? Nice refreshing breeze. Thank you all for coming. We really appreciate it. Thank you.</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4</w:t>
    </w:r>
    <w:r>
      <w:rPr/>
      <w:fldChar w:fldCharType="end"/>
    </w:r>
    <w:r>
      <w:rPr/>
      <w:t xml:space="preserve">  **Draft Material File </w:t>
    </w:r>
    <w:r>
      <w:rPr/>
      <w:fldChar w:fldCharType="begin"/>
    </w:r>
    <w:r>
      <w:rPr/>
      <w:instrText xml:space="preserve"> FILENAME </w:instrText>
    </w:r>
    <w:r>
      <w:rPr/>
      <w:fldChar w:fldCharType="separate"/>
    </w:r>
    <w:r>
      <w:rPr/>
      <w:t>2012_06_30_Choptank04_Choptank_00.docx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LibreOffice/24.2.5.2$Windows_X86_64 LibreOffice_project/bffef4ea93e59bebbeaf7f431bb02b1a39ee8a59</Application>
  <AppVersion>15.0000</AppVersion>
  <Pages>4</Pages>
  <Words>1451</Words>
  <Characters>6725</Characters>
  <CharactersWithSpaces>8149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2025-07-04T17:00:03Z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